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264D6E17" w:rsidR="006F0150" w:rsidRDefault="00D65D3F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03853B88" wp14:editId="5F1697AE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6C8CC0B" w14:textId="6233B86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4FB168AD" w:rsidR="006F0150" w:rsidRDefault="0016573A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 wp14:anchorId="7F3AB384" wp14:editId="320C6657">
            <wp:simplePos x="0" y="0"/>
            <wp:positionH relativeFrom="margin">
              <wp:align>right</wp:align>
            </wp:positionH>
            <wp:positionV relativeFrom="paragraph">
              <wp:posOffset>61981</wp:posOffset>
            </wp:positionV>
            <wp:extent cx="6479540" cy="2203797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0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86765" w14:textId="5506572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AF15563" w14:textId="44F45D6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2B811B23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61B4F02E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87E7A35" w14:textId="2C2710C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1BB9E12" w14:textId="17C51EC4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582EE97" w14:textId="75EAE71E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E9BEC57" w14:textId="3DEDA70A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12E02BF" w14:textId="02146CF9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CA7589E" w14:textId="74DE2ECD" w:rsidR="00957EA2" w:rsidRDefault="00957EA2" w:rsidP="0078104B">
      <w:pPr>
        <w:rPr>
          <w:rFonts w:ascii="Arial" w:hAnsi="Arial" w:cs="Arial"/>
          <w:u w:val="single"/>
        </w:rPr>
      </w:pPr>
    </w:p>
    <w:p w14:paraId="08B0D98D" w14:textId="60A648C6" w:rsidR="00957EA2" w:rsidRDefault="00957EA2" w:rsidP="0078104B">
      <w:pPr>
        <w:rPr>
          <w:rFonts w:ascii="Arial" w:hAnsi="Arial" w:cs="Arial"/>
          <w:u w:val="single"/>
        </w:rPr>
      </w:pPr>
    </w:p>
    <w:p w14:paraId="6642AEE4" w14:textId="77777777" w:rsidR="00D65D3F" w:rsidRDefault="00D65D3F" w:rsidP="0078104B">
      <w:pPr>
        <w:rPr>
          <w:rFonts w:ascii="Arial" w:hAnsi="Arial" w:cs="Arial"/>
          <w:u w:val="single"/>
        </w:rPr>
      </w:pPr>
    </w:p>
    <w:p w14:paraId="1C88DD85" w14:textId="05568383" w:rsidR="00957EA2" w:rsidRDefault="006D1700" w:rsidP="00D65D3F">
      <w:pPr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62FFE565" wp14:editId="0E10455C">
            <wp:extent cx="2378597" cy="2378597"/>
            <wp:effectExtent l="0" t="0" r="3175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8" cy="23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04072" w14:textId="1F8FD392" w:rsidR="00413FFB" w:rsidRDefault="00413FFB" w:rsidP="0078104B">
      <w:pPr>
        <w:rPr>
          <w:rFonts w:ascii="Arial" w:hAnsi="Arial" w:cs="Arial"/>
          <w:u w:val="single"/>
        </w:rPr>
      </w:pPr>
    </w:p>
    <w:p w14:paraId="6BB45151" w14:textId="61686565" w:rsidR="00957EA2" w:rsidRDefault="00957EA2" w:rsidP="0078104B">
      <w:pPr>
        <w:rPr>
          <w:rFonts w:ascii="Arial" w:hAnsi="Arial" w:cs="Arial"/>
          <w:u w:val="single"/>
        </w:rPr>
      </w:pPr>
    </w:p>
    <w:p w14:paraId="2194C2D5" w14:textId="4FB1D2E5" w:rsidR="00413FFB" w:rsidRPr="00957EA2" w:rsidRDefault="00957EA2" w:rsidP="00DA5957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24"/>
          <w:szCs w:val="24"/>
        </w:rPr>
      </w:pPr>
      <w:r>
        <w:rPr>
          <w:rFonts w:cstheme="minorHAnsi"/>
          <w:b/>
          <w:bCs/>
          <w:smallCaps/>
          <w:color w:val="0070C0"/>
          <w:sz w:val="24"/>
          <w:szCs w:val="24"/>
        </w:rPr>
        <w:t xml:space="preserve">PRESENTATION </w:t>
      </w:r>
      <w:r w:rsidR="00B93D80" w:rsidRPr="00957EA2">
        <w:rPr>
          <w:rFonts w:cstheme="minorHAnsi"/>
          <w:b/>
          <w:bCs/>
          <w:smallCaps/>
          <w:color w:val="0070C0"/>
          <w:sz w:val="24"/>
          <w:szCs w:val="24"/>
        </w:rPr>
        <w:t>D</w:t>
      </w:r>
      <w:r w:rsidR="00FE21D0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E </w:t>
      </w:r>
      <w:r>
        <w:rPr>
          <w:rFonts w:cstheme="minorHAnsi"/>
          <w:b/>
          <w:bCs/>
          <w:smallCaps/>
          <w:color w:val="0070C0"/>
          <w:sz w:val="24"/>
          <w:szCs w:val="24"/>
        </w:rPr>
        <w:t>L’ENTREPRISE</w:t>
      </w:r>
      <w:r w:rsidR="00B93D80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</w:t>
      </w:r>
      <w:r w:rsidR="003B783E">
        <w:rPr>
          <w:rFonts w:cstheme="minorHAnsi"/>
          <w:bCs/>
          <w:smallCaps/>
          <w:color w:val="0070C0"/>
          <w:szCs w:val="24"/>
        </w:rPr>
        <w:t>(20 LIGNES MAXIMUM) :</w:t>
      </w:r>
    </w:p>
    <w:p w14:paraId="0B13A1C2" w14:textId="77777777" w:rsidR="00413FFB" w:rsidRPr="00957EA2" w:rsidRDefault="00413FFB" w:rsidP="00413FFB">
      <w:pPr>
        <w:rPr>
          <w:rFonts w:cstheme="minorHAnsi"/>
        </w:rPr>
      </w:pPr>
    </w:p>
    <w:p w14:paraId="57CAC0B7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50182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BB6AA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F87F3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35FB7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8FCAF7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E43AB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ADCAF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500D99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264BF8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3D5B6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E9925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A08F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3AE888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B796A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1A6932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425A5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8F7CE9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B7EC48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8F066BD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9A23FA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071693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DF85D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1DFE3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AF5D6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E9EF9D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3E329C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C7C45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6C404C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8F8826F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B0E05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C9B924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47361D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F3B03B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CBC9C0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ABA9528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F8E67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AF23C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49526D" w14:textId="76FC3F03" w:rsidR="00413FFB" w:rsidRPr="00957EA2" w:rsidRDefault="00957EA2" w:rsidP="00957EA2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F6B5701" w14:textId="041FD4F3" w:rsidR="00413FFB" w:rsidRPr="00957EA2" w:rsidRDefault="00413FFB" w:rsidP="00457350">
      <w:pPr>
        <w:rPr>
          <w:rFonts w:cstheme="minorHAnsi"/>
        </w:rPr>
      </w:pPr>
    </w:p>
    <w:p w14:paraId="57DBD370" w14:textId="2B957ACF" w:rsidR="00B93D80" w:rsidRPr="00957EA2" w:rsidRDefault="00B93D80" w:rsidP="00957EA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PRESENTATION D</w:t>
      </w:r>
      <w:r w:rsid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U DEPARTEMENT </w:t>
      </w:r>
      <w:r w:rsidR="003B783E">
        <w:rPr>
          <w:rFonts w:cstheme="minorHAnsi"/>
          <w:b/>
          <w:bCs/>
          <w:smallCaps/>
          <w:color w:val="0070C0"/>
          <w:sz w:val="24"/>
          <w:szCs w:val="24"/>
        </w:rPr>
        <w:t>CONTRACT MANAGEMENT :</w:t>
      </w:r>
    </w:p>
    <w:p w14:paraId="274B4628" w14:textId="77777777" w:rsidR="00B93D80" w:rsidRPr="00957EA2" w:rsidRDefault="00B93D80" w:rsidP="00B93D80">
      <w:pPr>
        <w:rPr>
          <w:rFonts w:cstheme="minorHAnsi"/>
        </w:rPr>
      </w:pPr>
    </w:p>
    <w:p w14:paraId="4A30F3AB" w14:textId="1157CECE" w:rsidR="00341727" w:rsidRPr="00957EA2" w:rsidRDefault="00341727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 xml:space="preserve">DATE DE CREATION </w:t>
      </w:r>
      <w:r w:rsidR="0016573A">
        <w:rPr>
          <w:rFonts w:cstheme="minorHAnsi"/>
        </w:rPr>
        <w:t>DU DEPARTEMENT</w:t>
      </w:r>
      <w:r w:rsidR="00EA60D9" w:rsidRPr="00957EA2">
        <w:rPr>
          <w:rFonts w:cstheme="minorHAnsi"/>
        </w:rPr>
        <w:t xml:space="preserve"> CONTRACT MANAGEMENT</w:t>
      </w:r>
    </w:p>
    <w:p w14:paraId="00E3A87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8C29B6C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CD14EF0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4CDFDD1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E1DF65" w14:textId="0D8F1059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865529C" w14:textId="39C6C242" w:rsidR="00EA60D9" w:rsidRPr="00957EA2" w:rsidRDefault="00EA60D9" w:rsidP="00EA60D9">
      <w:pPr>
        <w:pStyle w:val="Paragraphedeliste"/>
        <w:ind w:left="360"/>
        <w:rPr>
          <w:rFonts w:cstheme="minorHAnsi"/>
        </w:rPr>
      </w:pPr>
    </w:p>
    <w:p w14:paraId="12E779B5" w14:textId="5E08BBAC" w:rsidR="00EA60D9" w:rsidRPr="00957EA2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 xml:space="preserve">RATTACHEMENT HIERARCHIQUE </w:t>
      </w:r>
      <w:r w:rsidR="0016573A">
        <w:rPr>
          <w:rFonts w:cstheme="minorHAnsi"/>
        </w:rPr>
        <w:t>DU DEPARTEMENT</w:t>
      </w:r>
      <w:r w:rsidRPr="00957EA2">
        <w:rPr>
          <w:rFonts w:cstheme="minorHAnsi"/>
        </w:rPr>
        <w:t xml:space="preserve"> CONTRACT MANAGEMENT</w:t>
      </w:r>
      <w:r w:rsidR="00DB1454" w:rsidRPr="00957EA2">
        <w:rPr>
          <w:rFonts w:cstheme="minorHAnsi"/>
        </w:rPr>
        <w:t xml:space="preserve"> DANS L’ENTREPRISE</w:t>
      </w:r>
    </w:p>
    <w:p w14:paraId="14E036AE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89E788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834356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BB282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49E345" w14:textId="170098B8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370DA09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4644DC" w14:textId="37675D3E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CC65B2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46612DD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AEE80C6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216114" w14:textId="2ACF19A0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5017B8" w14:textId="01995652" w:rsidR="00EA60D9" w:rsidRDefault="00EA60D9" w:rsidP="00EA60D9">
      <w:pPr>
        <w:pStyle w:val="Paragraphedeliste"/>
        <w:rPr>
          <w:rFonts w:cstheme="minorHAnsi"/>
        </w:rPr>
      </w:pPr>
    </w:p>
    <w:p w14:paraId="72912C47" w14:textId="77777777" w:rsidR="00957EA2" w:rsidRPr="00957EA2" w:rsidRDefault="00957EA2" w:rsidP="00EA60D9">
      <w:pPr>
        <w:pStyle w:val="Paragraphedeliste"/>
        <w:rPr>
          <w:rFonts w:cstheme="minorHAnsi"/>
        </w:rPr>
      </w:pPr>
    </w:p>
    <w:p w14:paraId="6CA1244D" w14:textId="68B15198" w:rsidR="00EA60D9" w:rsidRPr="00957EA2" w:rsidRDefault="00EA60D9" w:rsidP="00EA60D9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REPRESENTATION DE LA FONCTION DANS LES COMITES DE DIRECTION</w:t>
      </w:r>
      <w:r w:rsidR="00DB1454" w:rsidRPr="00957EA2">
        <w:rPr>
          <w:rFonts w:cstheme="minorHAnsi"/>
        </w:rPr>
        <w:t xml:space="preserve"> DE L’ENTREPRISE</w:t>
      </w:r>
    </w:p>
    <w:p w14:paraId="72B39D5D" w14:textId="3DA55324" w:rsidR="00EA60D9" w:rsidRPr="00957EA2" w:rsidRDefault="00EA60D9" w:rsidP="00EA60D9">
      <w:pPr>
        <w:pStyle w:val="Paragraphedeliste"/>
        <w:rPr>
          <w:rFonts w:cstheme="minorHAnsi"/>
        </w:rPr>
      </w:pPr>
    </w:p>
    <w:p w14:paraId="01AFF80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6CA5185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A651A2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9967710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C627808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8A38EDD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ACAAD3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C2221C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76301F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520FFE3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902E55" w14:textId="77777777" w:rsidR="00DB1454" w:rsidRPr="00957EA2" w:rsidRDefault="00DB1454" w:rsidP="00EA60D9">
      <w:pPr>
        <w:pStyle w:val="Paragraphedeliste"/>
        <w:rPr>
          <w:rFonts w:cstheme="minorHAnsi"/>
        </w:rPr>
      </w:pPr>
    </w:p>
    <w:p w14:paraId="724D0D3D" w14:textId="02B3F940" w:rsidR="00EA60D9" w:rsidRPr="00957EA2" w:rsidRDefault="00341727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EFFECTIF DE CONTRACT MANAGERS</w:t>
      </w:r>
      <w:r w:rsidR="00EA60D9" w:rsidRPr="00957EA2">
        <w:rPr>
          <w:rFonts w:cstheme="minorHAnsi"/>
        </w:rPr>
        <w:t xml:space="preserve"> EN </w:t>
      </w:r>
      <w:r w:rsidR="00DB1454" w:rsidRPr="00957EA2">
        <w:rPr>
          <w:rFonts w:cstheme="minorHAnsi"/>
        </w:rPr>
        <w:t>FRANCE</w:t>
      </w:r>
    </w:p>
    <w:p w14:paraId="6FC6EF6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DDB2DB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C96BE5" w14:textId="1C75A385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7A2C24E" w14:textId="5FBA127D" w:rsidR="00EA60D9" w:rsidRDefault="00EA60D9" w:rsidP="00EA60D9">
      <w:pPr>
        <w:pStyle w:val="Paragraphedeliste"/>
        <w:rPr>
          <w:rFonts w:cstheme="minorHAnsi"/>
        </w:rPr>
      </w:pPr>
    </w:p>
    <w:p w14:paraId="00642685" w14:textId="77777777" w:rsidR="00957EA2" w:rsidRPr="00957EA2" w:rsidRDefault="00957EA2" w:rsidP="00EA60D9">
      <w:pPr>
        <w:pStyle w:val="Paragraphedeliste"/>
        <w:rPr>
          <w:rFonts w:cstheme="minorHAnsi"/>
        </w:rPr>
      </w:pPr>
    </w:p>
    <w:p w14:paraId="100F3328" w14:textId="0062C9B9" w:rsidR="00EA60D9" w:rsidRPr="00957EA2" w:rsidRDefault="00EA60D9" w:rsidP="00B93D80">
      <w:pPr>
        <w:pStyle w:val="Paragraphedeliste"/>
        <w:numPr>
          <w:ilvl w:val="0"/>
          <w:numId w:val="18"/>
        </w:numPr>
        <w:rPr>
          <w:rFonts w:cstheme="minorHAnsi"/>
        </w:rPr>
      </w:pPr>
      <w:r w:rsidRPr="00957EA2">
        <w:rPr>
          <w:rFonts w:cstheme="minorHAnsi"/>
        </w:rPr>
        <w:t>EFFECTIF DE CONTRACT MANAGERS DANS LE GROUPE</w:t>
      </w:r>
    </w:p>
    <w:p w14:paraId="55441D9A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3077FC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BCED17" w14:textId="2B77CCA0" w:rsidR="00DB1454" w:rsidRPr="00957EA2" w:rsidRDefault="00957EA2" w:rsidP="00957EA2">
      <w:pPr>
        <w:rPr>
          <w:rFonts w:cstheme="minorHAnsi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7EC7846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7F0E8A67" w14:textId="77777777" w:rsidR="003B783E" w:rsidRPr="005C5949" w:rsidRDefault="003B783E" w:rsidP="003B783E">
      <w:pPr>
        <w:pStyle w:val="Paragraphedeliste"/>
        <w:numPr>
          <w:ilvl w:val="0"/>
          <w:numId w:val="18"/>
        </w:numPr>
        <w:rPr>
          <w:rFonts w:cstheme="minorHAnsi"/>
        </w:rPr>
      </w:pPr>
      <w:r w:rsidRPr="005C5949">
        <w:rPr>
          <w:rFonts w:cstheme="minorHAnsi"/>
        </w:rPr>
        <w:t xml:space="preserve">NOMBRE DE CONTRACT MANAGER CERTIFIES ET EN COURS DE CERTIFICATION (ex : </w:t>
      </w:r>
      <w:r w:rsidRPr="005C5949">
        <w:rPr>
          <w:rFonts w:cstheme="minorHAnsi"/>
          <w:b/>
          <w:i/>
        </w:rPr>
        <w:t>Certificat Professionnel de Contract Management</w:t>
      </w:r>
      <w:r w:rsidRPr="005C5949">
        <w:rPr>
          <w:rFonts w:cstheme="minorHAnsi"/>
        </w:rPr>
        <w:t xml:space="preserve"> – certificat reconnu par l’Etat et délivré par L’Ecole Européenne de Contract Management, Diplôme Universitaire de Paris II Assas, etc.)</w:t>
      </w:r>
    </w:p>
    <w:p w14:paraId="144B33B8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40BD5DD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51845B7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3773CB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62056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75B494" w14:textId="77777777" w:rsidR="00957EA2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7242DE" w14:textId="4397CCC6" w:rsidR="00DB1454" w:rsidRP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7EA2">
        <w:rPr>
          <w:rFonts w:cstheme="minorHAnsi"/>
          <w:color w:val="000000" w:themeColor="text1"/>
        </w:rPr>
        <w:t>…………..…………..…………..…………..…………..…………..…………..………….</w:t>
      </w:r>
      <w:r>
        <w:rPr>
          <w:rFonts w:cstheme="minorHAnsi"/>
          <w:color w:val="000000" w:themeColor="text1"/>
        </w:rPr>
        <w:t>.…………..…………………………………………………………</w:t>
      </w:r>
    </w:p>
    <w:p w14:paraId="70D7F18B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61E7D3E7" w14:textId="7267F335" w:rsidR="00341727" w:rsidRPr="00957EA2" w:rsidRDefault="00341727" w:rsidP="00957EA2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70C0"/>
          <w:sz w:val="24"/>
          <w:szCs w:val="24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INTERVENTION</w:t>
      </w:r>
      <w:r w:rsidR="00EA60D9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DES CONTRACT MANAGERS</w:t>
      </w: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SUR LE CYCLE DE VIE CONTRACTUEL</w:t>
      </w:r>
    </w:p>
    <w:p w14:paraId="377605E8" w14:textId="77777777" w:rsidR="00EA60D9" w:rsidRPr="00957EA2" w:rsidRDefault="00EA60D9" w:rsidP="00EA60D9">
      <w:pPr>
        <w:pStyle w:val="Paragraphedeliste"/>
        <w:rPr>
          <w:rFonts w:cstheme="minorHAnsi"/>
        </w:rPr>
      </w:pPr>
    </w:p>
    <w:p w14:paraId="24E01B52" w14:textId="0C9E688C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</w:t>
      </w:r>
      <w:r w:rsidR="00DB1454" w:rsidRPr="00957EA2">
        <w:rPr>
          <w:rFonts w:cstheme="minorHAnsi"/>
        </w:rPr>
        <w:t>gers intervenant en Avant-vente : ……………………………</w:t>
      </w:r>
    </w:p>
    <w:p w14:paraId="32C8E96C" w14:textId="6B20E06F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Managers intervenant en Après-vente</w:t>
      </w:r>
      <w:r w:rsidR="00DB1454" w:rsidRPr="00957EA2">
        <w:rPr>
          <w:rFonts w:cstheme="minorHAnsi"/>
        </w:rPr>
        <w:t> : ……………………………</w:t>
      </w:r>
    </w:p>
    <w:p w14:paraId="3D46F211" w14:textId="65F98E62" w:rsidR="00EA60D9" w:rsidRPr="00957EA2" w:rsidRDefault="00EA60D9" w:rsidP="00A82A0D">
      <w:pPr>
        <w:ind w:left="360"/>
        <w:rPr>
          <w:rFonts w:cstheme="minorHAnsi"/>
        </w:rPr>
      </w:pPr>
      <w:r w:rsidRPr="00957EA2">
        <w:rPr>
          <w:rFonts w:cstheme="minorHAnsi"/>
        </w:rPr>
        <w:t>Pourcentage de Contract Managers intervenant sur l’ensemble du cycle de vie contractuel (</w:t>
      </w:r>
      <w:r w:rsidR="00A82A0D" w:rsidRPr="00957EA2">
        <w:rPr>
          <w:rFonts w:cstheme="minorHAnsi"/>
        </w:rPr>
        <w:t>avant-vente et a</w:t>
      </w:r>
      <w:r w:rsidRPr="00957EA2">
        <w:rPr>
          <w:rFonts w:cstheme="minorHAnsi"/>
        </w:rPr>
        <w:t>près-vente)</w:t>
      </w:r>
      <w:r w:rsidR="00DB1454" w:rsidRPr="00957EA2">
        <w:rPr>
          <w:rFonts w:cstheme="minorHAnsi"/>
        </w:rPr>
        <w:t> : ……………………………………………….</w:t>
      </w:r>
    </w:p>
    <w:p w14:paraId="4852FAD2" w14:textId="77777777" w:rsidR="00EA60D9" w:rsidRPr="00957EA2" w:rsidRDefault="00EA60D9" w:rsidP="00EA60D9">
      <w:pPr>
        <w:pStyle w:val="Paragraphedeliste"/>
        <w:ind w:left="360"/>
        <w:rPr>
          <w:rFonts w:cstheme="minorHAnsi"/>
          <w:sz w:val="24"/>
        </w:rPr>
      </w:pPr>
    </w:p>
    <w:p w14:paraId="6A3BAE45" w14:textId="0EE7799A" w:rsidR="00EA60D9" w:rsidRPr="00957EA2" w:rsidRDefault="00341727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DOMAINE D’INTERVENTION </w:t>
      </w:r>
      <w:r w:rsidR="0016573A">
        <w:rPr>
          <w:rFonts w:cstheme="minorHAnsi"/>
          <w:b/>
          <w:bCs/>
          <w:smallCaps/>
          <w:color w:val="0070C0"/>
          <w:sz w:val="24"/>
          <w:szCs w:val="24"/>
        </w:rPr>
        <w:t>DU DEPARTEMENT</w:t>
      </w:r>
      <w:r w:rsidR="00EA60D9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CONTRACT MANAGEMENT</w:t>
      </w:r>
      <w:r w:rsidR="00A82A0D" w:rsidRPr="00957EA2">
        <w:rPr>
          <w:rFonts w:cstheme="minorHAnsi"/>
          <w:b/>
          <w:bCs/>
          <w:smallCaps/>
          <w:color w:val="0070C0"/>
          <w:sz w:val="24"/>
          <w:szCs w:val="24"/>
        </w:rPr>
        <w:t xml:space="preserve"> DANS LE PILOTAGE DES CYCLES DE VIE CONTRACTUEL</w:t>
      </w:r>
      <w:r w:rsidR="00D55B42">
        <w:rPr>
          <w:rFonts w:cstheme="minorHAnsi"/>
          <w:b/>
          <w:bCs/>
          <w:smallCaps/>
          <w:color w:val="0070C0"/>
          <w:sz w:val="24"/>
          <w:szCs w:val="24"/>
        </w:rPr>
        <w:t>S</w:t>
      </w:r>
      <w:r w:rsidR="0048717F" w:rsidRPr="00957EA2">
        <w:rPr>
          <w:rFonts w:cstheme="minorHAnsi"/>
          <w:sz w:val="24"/>
        </w:rPr>
        <w:t xml:space="preserve"> </w:t>
      </w:r>
      <w:r w:rsidR="0048717F" w:rsidRPr="00957EA2">
        <w:rPr>
          <w:rFonts w:cstheme="minorHAnsi"/>
          <w:color w:val="0070C0"/>
        </w:rPr>
        <w:t>(cocher uniquement les domaines sur lesquels vous intervenez de façon récurrente et précisez le pourcentage d’intervention sur l’ensemble des cycles contractuels)</w:t>
      </w:r>
    </w:p>
    <w:p w14:paraId="788E5EA8" w14:textId="77777777" w:rsidR="00EA60D9" w:rsidRPr="00957EA2" w:rsidRDefault="00EA60D9" w:rsidP="00EA60D9">
      <w:pPr>
        <w:pStyle w:val="Paragraphedeliste"/>
        <w:ind w:left="360"/>
        <w:rPr>
          <w:rFonts w:cstheme="minorHAnsi"/>
        </w:rPr>
      </w:pPr>
    </w:p>
    <w:p w14:paraId="7C04E3E2" w14:textId="77777777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4BACC6" w:themeColor="accent5"/>
          <w:szCs w:val="24"/>
        </w:rPr>
      </w:pPr>
      <w:sdt>
        <w:sdtPr>
          <w:rPr>
            <w:rFonts w:cstheme="minorHAnsi"/>
            <w:szCs w:val="32"/>
          </w:rPr>
          <w:id w:val="3045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Cs w:val="32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Négociation : ……%</w:t>
      </w:r>
    </w:p>
    <w:p w14:paraId="62A74CFC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4BACC6" w:themeColor="accent5"/>
          <w:szCs w:val="24"/>
        </w:rPr>
      </w:pPr>
    </w:p>
    <w:p w14:paraId="4741515D" w14:textId="77777777" w:rsidR="00DB0392" w:rsidRPr="00741149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9265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741149">
        <w:rPr>
          <w:rFonts w:cstheme="minorHAnsi"/>
          <w:sz w:val="24"/>
          <w:szCs w:val="24"/>
        </w:rPr>
        <w:t>Identification et gestion des opportunités contractuelles : ……%</w:t>
      </w:r>
    </w:p>
    <w:p w14:paraId="2FDB3341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74A0F9F" w14:textId="3FE7A66E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7F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Sensibilisation contractuelle des acteurs du projet : ……%</w:t>
      </w:r>
    </w:p>
    <w:p w14:paraId="3F45F36B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9983399" w14:textId="77777777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9615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 xml:space="preserve">Gestion de la communication : ……%  </w:t>
      </w:r>
    </w:p>
    <w:p w14:paraId="5F006BB7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E31447E" w14:textId="77777777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386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Gestion des changements : ……%</w:t>
      </w:r>
    </w:p>
    <w:p w14:paraId="331D56AA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957EA2">
        <w:rPr>
          <w:rFonts w:cstheme="minorHAnsi"/>
          <w:b/>
          <w:sz w:val="24"/>
          <w:szCs w:val="24"/>
        </w:rPr>
        <w:t xml:space="preserve"> </w:t>
      </w:r>
    </w:p>
    <w:p w14:paraId="079276C7" w14:textId="77777777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967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Pilotage des livrables contractuels : ……%</w:t>
      </w:r>
    </w:p>
    <w:p w14:paraId="18E35A8E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515BE25" w14:textId="77777777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11455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Administration des données sensibles (confidentialité, propriété intellectuelle, données personnelles) : ……%</w:t>
      </w:r>
    </w:p>
    <w:p w14:paraId="0E2C7300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A448D82" w14:textId="7F81E985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601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Résolution de conflit</w:t>
      </w:r>
      <w:r w:rsidR="00D55B42">
        <w:rPr>
          <w:rFonts w:cstheme="minorHAnsi"/>
          <w:sz w:val="24"/>
          <w:szCs w:val="24"/>
        </w:rPr>
        <w:t>s</w:t>
      </w:r>
      <w:r w:rsidR="00DB0392" w:rsidRPr="00957EA2">
        <w:rPr>
          <w:rFonts w:cstheme="minorHAnsi"/>
          <w:sz w:val="24"/>
          <w:szCs w:val="24"/>
        </w:rPr>
        <w:t xml:space="preserve"> (internes et externes) : ……%</w:t>
      </w:r>
    </w:p>
    <w:p w14:paraId="12F58B25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0E7D8E3" w14:textId="77777777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8764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Claim Management : ……%</w:t>
      </w:r>
    </w:p>
    <w:p w14:paraId="0978837D" w14:textId="77777777" w:rsidR="00DB0392" w:rsidRPr="00957EA2" w:rsidRDefault="00DB0392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F59122C" w14:textId="77777777" w:rsidR="00DB0392" w:rsidRPr="00957EA2" w:rsidRDefault="00000000" w:rsidP="00DB039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908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039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0392" w:rsidRPr="00957EA2">
        <w:rPr>
          <w:rFonts w:cstheme="minorHAnsi"/>
          <w:sz w:val="24"/>
          <w:szCs w:val="24"/>
        </w:rPr>
        <w:t>Clôture du Contrat : ……%</w:t>
      </w:r>
    </w:p>
    <w:p w14:paraId="10BDCF62" w14:textId="6F473CC3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F307AB" w14:textId="77777777" w:rsidR="00F1258A" w:rsidRPr="00957EA2" w:rsidRDefault="00F1258A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A74347E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08003F38" w14:textId="3A9E5E5F" w:rsidR="00096C5B" w:rsidRPr="00957EA2" w:rsidRDefault="00096C5B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957EA2">
        <w:rPr>
          <w:rFonts w:cstheme="minorHAnsi"/>
          <w:b/>
          <w:bCs/>
          <w:smallCaps/>
          <w:color w:val="0070C0"/>
          <w:sz w:val="24"/>
          <w:szCs w:val="24"/>
        </w:rPr>
        <w:t>TAUX D’AFFECTATION MOYEN DE CONTRACT MANAGERS SUR LES CYCLES CONTRACTUELS COMPLEXES</w:t>
      </w:r>
      <w:r w:rsidR="00D55B42">
        <w:rPr>
          <w:rFonts w:cstheme="minorHAnsi"/>
          <w:b/>
          <w:bCs/>
          <w:smallCaps/>
          <w:color w:val="0070C0"/>
          <w:sz w:val="24"/>
          <w:szCs w:val="24"/>
        </w:rPr>
        <w:t> :</w:t>
      </w:r>
      <w:r w:rsidRPr="00957EA2">
        <w:rPr>
          <w:rFonts w:cstheme="minorHAnsi"/>
          <w:color w:val="0070C0"/>
        </w:rPr>
        <w:t xml:space="preserve"> </w:t>
      </w:r>
      <w:r w:rsidRPr="00957EA2">
        <w:rPr>
          <w:rFonts w:cstheme="minorHAnsi"/>
        </w:rPr>
        <w:t>……%</w:t>
      </w:r>
    </w:p>
    <w:p w14:paraId="3F4C3669" w14:textId="7A9D353E" w:rsidR="00A82A0D" w:rsidRPr="00957EA2" w:rsidRDefault="00A82A0D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C107372" w14:textId="2C1D2529" w:rsidR="00096C5B" w:rsidRPr="00957EA2" w:rsidRDefault="00096C5B" w:rsidP="00096C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276BD6" w14:textId="7B19E214" w:rsidR="00096C5B" w:rsidRDefault="00096C5B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B03150C" w14:textId="674F882E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1284545" w14:textId="600E66C4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3894E3D" w14:textId="0602003D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5CFC94A" w14:textId="6B3E4AC3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FC70CCE" w14:textId="61ABFCF0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E136F29" w14:textId="77777777" w:rsidR="00DB0392" w:rsidRDefault="00DB039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151391F" w14:textId="0F732645" w:rsid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F8FCEF3" w14:textId="2D431D1C" w:rsid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2C0813C" w14:textId="77777777" w:rsidR="00957EA2" w:rsidRPr="00957EA2" w:rsidRDefault="00957EA2" w:rsidP="00A82A0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DB5E800" w14:textId="382FBB7E" w:rsidR="00341727" w:rsidRPr="00957EA2" w:rsidRDefault="00341727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957EA2">
        <w:rPr>
          <w:rFonts w:cstheme="minorHAnsi"/>
          <w:b/>
          <w:color w:val="0070C0"/>
          <w:sz w:val="24"/>
        </w:rPr>
        <w:t>RECONNAISSANCE INTERNE</w:t>
      </w:r>
      <w:r w:rsidR="00096C5B" w:rsidRPr="00957EA2">
        <w:rPr>
          <w:rFonts w:cstheme="minorHAnsi"/>
          <w:b/>
          <w:color w:val="0070C0"/>
          <w:sz w:val="24"/>
        </w:rPr>
        <w:t xml:space="preserve"> DE LA FONCTION CONTRACT MANAGEMENT DANS L</w:t>
      </w:r>
      <w:r w:rsidR="00957EA2">
        <w:rPr>
          <w:rFonts w:cstheme="minorHAnsi"/>
          <w:b/>
          <w:color w:val="0070C0"/>
          <w:sz w:val="24"/>
        </w:rPr>
        <w:t>’ENTREPRISE</w:t>
      </w:r>
      <w:r w:rsidR="00096C5B" w:rsidRPr="00957EA2">
        <w:rPr>
          <w:rFonts w:cstheme="minorHAnsi"/>
          <w:color w:val="0070C0"/>
        </w:rPr>
        <w:t xml:space="preserve"> (Détaillez les éléments permettant d’attester de la reconnaissance en interne de la fonction Contract Management)</w:t>
      </w:r>
    </w:p>
    <w:p w14:paraId="63B8EC9A" w14:textId="7D4CA736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37EE1FC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5453C2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2091F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8D3BC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3B02D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E962E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84EFF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DF7D19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2F8FE7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B05DDE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0DFC6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98740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A6FE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7ED19D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3C4EB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A3FA9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D29E8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19333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CE43A2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056D5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A40E4D3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71EEF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8A9E1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6DF246E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856E8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EDC700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F80704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321141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CC9432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5E3B1A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0E0E8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FAF06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FA678C" w14:textId="77777777" w:rsidR="00957EA2" w:rsidRPr="00A932BE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635520" w14:textId="77777777" w:rsidR="00957EA2" w:rsidRDefault="00957EA2" w:rsidP="00957E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FC5A2B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C000425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ABEC2B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8FD03C" w14:textId="77777777" w:rsidR="00957EA2" w:rsidRPr="00B26AB1" w:rsidRDefault="00957EA2" w:rsidP="00957E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348ADA" w14:textId="77777777" w:rsidR="00957EA2" w:rsidRPr="00957EA2" w:rsidRDefault="00957EA2" w:rsidP="00957EA2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ACE1E0" w14:textId="7F4FF95F" w:rsidR="00F1258A" w:rsidRPr="00957EA2" w:rsidRDefault="00F1258A" w:rsidP="00096C5B">
      <w:pPr>
        <w:pStyle w:val="Paragraphedeliste"/>
        <w:ind w:left="360"/>
        <w:rPr>
          <w:rFonts w:cstheme="minorHAnsi"/>
        </w:rPr>
      </w:pPr>
    </w:p>
    <w:p w14:paraId="5A8077DD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624E653B" w14:textId="61BA884A" w:rsidR="00341727" w:rsidRPr="006E47F9" w:rsidRDefault="00341727" w:rsidP="00957EA2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</w:rPr>
        <w:t>MISE EN PLACE DE KPI</w:t>
      </w:r>
      <w:r w:rsidR="00096C5B" w:rsidRPr="006E47F9">
        <w:rPr>
          <w:rFonts w:cstheme="minorHAnsi"/>
          <w:color w:val="0070C0"/>
          <w:sz w:val="24"/>
        </w:rPr>
        <w:t xml:space="preserve"> </w:t>
      </w:r>
      <w:r w:rsidR="00096C5B" w:rsidRPr="006E47F9">
        <w:rPr>
          <w:rFonts w:cstheme="minorHAnsi"/>
          <w:color w:val="0070C0"/>
        </w:rPr>
        <w:t xml:space="preserve">(Indiquez les principaux </w:t>
      </w:r>
      <w:r w:rsidR="003B783E">
        <w:rPr>
          <w:rFonts w:cstheme="minorHAnsi"/>
          <w:color w:val="0070C0"/>
        </w:rPr>
        <w:t>indicateurs de performance/</w:t>
      </w:r>
      <w:r w:rsidR="00096C5B" w:rsidRPr="006E47F9">
        <w:rPr>
          <w:rFonts w:cstheme="minorHAnsi"/>
          <w:color w:val="0070C0"/>
        </w:rPr>
        <w:t xml:space="preserve">KPI mis en place </w:t>
      </w:r>
      <w:r w:rsidR="00DA5957" w:rsidRPr="006E47F9">
        <w:rPr>
          <w:rFonts w:cstheme="minorHAnsi"/>
          <w:color w:val="0070C0"/>
        </w:rPr>
        <w:t xml:space="preserve">par </w:t>
      </w:r>
      <w:r w:rsidR="0016573A">
        <w:rPr>
          <w:rFonts w:cstheme="minorHAnsi"/>
          <w:color w:val="0070C0"/>
        </w:rPr>
        <w:t>le département</w:t>
      </w:r>
      <w:r w:rsidR="00DA5957" w:rsidRPr="006E47F9">
        <w:rPr>
          <w:rFonts w:cstheme="minorHAnsi"/>
          <w:color w:val="0070C0"/>
        </w:rPr>
        <w:t xml:space="preserve"> Contract Management</w:t>
      </w:r>
      <w:r w:rsidR="00096C5B" w:rsidRPr="006E47F9">
        <w:rPr>
          <w:rFonts w:cstheme="minorHAnsi"/>
          <w:color w:val="0070C0"/>
        </w:rPr>
        <w:t xml:space="preserve"> pour mesurer </w:t>
      </w:r>
      <w:r w:rsidR="00F1258A" w:rsidRPr="006E47F9">
        <w:rPr>
          <w:rFonts w:cstheme="minorHAnsi"/>
          <w:color w:val="0070C0"/>
        </w:rPr>
        <w:t xml:space="preserve">l’impact et </w:t>
      </w:r>
      <w:r w:rsidR="00096C5B" w:rsidRPr="006E47F9">
        <w:rPr>
          <w:rFonts w:cstheme="minorHAnsi"/>
          <w:color w:val="0070C0"/>
        </w:rPr>
        <w:t xml:space="preserve">la valeur ajoutée de la fonction et expliquer leurs </w:t>
      </w:r>
      <w:r w:rsidR="006E47F9" w:rsidRPr="006E47F9">
        <w:rPr>
          <w:rFonts w:cstheme="minorHAnsi"/>
          <w:color w:val="0070C0"/>
        </w:rPr>
        <w:t>objectifs –</w:t>
      </w:r>
      <w:r w:rsidR="00096C5B" w:rsidRPr="006E47F9">
        <w:rPr>
          <w:rFonts w:cstheme="minorHAnsi"/>
          <w:color w:val="0070C0"/>
        </w:rPr>
        <w:t xml:space="preserve"> 10 KPI maximum)</w:t>
      </w:r>
    </w:p>
    <w:p w14:paraId="5088472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71EB0D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F73ADE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E369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2CA99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5E08F5" w14:textId="70B112D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8A56A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62C031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180485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16386D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380B1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0D70C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DAC67D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17C1E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7764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52E1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ACC2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A3D54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B39029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245A5B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AB1B3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3F01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1F644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5750A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8BD4A5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D8DBB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72EB7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BF9C6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2DFFE6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62F66E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8A4E5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ECCEA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6BFBA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665DB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252E8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77127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0B36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2DB7E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BF4F3A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344CAC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BB84F6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CA240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D476E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E1963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4D8FB4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AFDC4D" w14:textId="77777777" w:rsidR="00611523" w:rsidRPr="00957EA2" w:rsidRDefault="00611523" w:rsidP="006115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060B56" w14:textId="77777777" w:rsidR="00096C5B" w:rsidRPr="00957EA2" w:rsidRDefault="00096C5B" w:rsidP="00096C5B">
      <w:pPr>
        <w:pStyle w:val="Paragraphedeliste"/>
        <w:ind w:left="360"/>
        <w:rPr>
          <w:rFonts w:cstheme="minorHAnsi"/>
        </w:rPr>
      </w:pPr>
    </w:p>
    <w:p w14:paraId="3590BF66" w14:textId="6185E9CD" w:rsidR="00341727" w:rsidRPr="00957EA2" w:rsidRDefault="00096C5B" w:rsidP="00957EA2">
      <w:pPr>
        <w:pStyle w:val="Paragraphedeliste"/>
        <w:numPr>
          <w:ilvl w:val="0"/>
          <w:numId w:val="22"/>
        </w:numPr>
        <w:rPr>
          <w:rFonts w:cstheme="minorHAnsi"/>
        </w:rPr>
      </w:pPr>
      <w:r w:rsidRPr="006E47F9">
        <w:rPr>
          <w:rFonts w:cstheme="minorHAnsi"/>
          <w:b/>
          <w:color w:val="0070C0"/>
          <w:sz w:val="24"/>
          <w:szCs w:val="24"/>
        </w:rPr>
        <w:t>DEVELOPPEMENT DE</w:t>
      </w:r>
      <w:r w:rsidR="00341727" w:rsidRPr="006E47F9">
        <w:rPr>
          <w:rFonts w:cstheme="minorHAnsi"/>
          <w:b/>
          <w:color w:val="0070C0"/>
          <w:sz w:val="24"/>
          <w:szCs w:val="24"/>
        </w:rPr>
        <w:t xml:space="preserve"> LA CULTURE DU CONTRACT MANAGEMENT</w:t>
      </w:r>
      <w:r w:rsidR="00341727" w:rsidRPr="006E47F9">
        <w:rPr>
          <w:rFonts w:cstheme="minorHAnsi"/>
          <w:b/>
          <w:color w:val="0070C0"/>
        </w:rPr>
        <w:t xml:space="preserve"> </w:t>
      </w:r>
      <w:r w:rsidR="00341727" w:rsidRPr="006E47F9">
        <w:rPr>
          <w:rFonts w:cstheme="minorHAnsi"/>
          <w:color w:val="0070C0"/>
        </w:rPr>
        <w:t>(</w:t>
      </w:r>
      <w:r w:rsidRPr="006E47F9">
        <w:rPr>
          <w:rFonts w:cstheme="minorHAnsi"/>
          <w:color w:val="0070C0"/>
        </w:rPr>
        <w:t xml:space="preserve">Détaillez ici les modalités des actions mises en place </w:t>
      </w:r>
      <w:r w:rsidR="00611523" w:rsidRPr="006E47F9">
        <w:rPr>
          <w:rFonts w:cstheme="minorHAnsi"/>
          <w:color w:val="0070C0"/>
        </w:rPr>
        <w:t xml:space="preserve">pour </w:t>
      </w:r>
      <w:r w:rsidRPr="006E47F9">
        <w:rPr>
          <w:rFonts w:cstheme="minorHAnsi"/>
          <w:color w:val="0070C0"/>
        </w:rPr>
        <w:t>développer la cu</w:t>
      </w:r>
      <w:r w:rsidR="00DA5957" w:rsidRPr="006E47F9">
        <w:rPr>
          <w:rFonts w:cstheme="minorHAnsi"/>
          <w:color w:val="0070C0"/>
        </w:rPr>
        <w:t xml:space="preserve">lture du Contract Management auprès des autres fonctions dans </w:t>
      </w:r>
      <w:r w:rsidR="003B783E">
        <w:rPr>
          <w:rFonts w:cstheme="minorHAnsi"/>
          <w:color w:val="0070C0"/>
        </w:rPr>
        <w:t>l’entreprise</w:t>
      </w:r>
      <w:r w:rsidRPr="006E47F9">
        <w:rPr>
          <w:rFonts w:cstheme="minorHAnsi"/>
          <w:color w:val="0070C0"/>
        </w:rPr>
        <w:t>)</w:t>
      </w:r>
    </w:p>
    <w:p w14:paraId="2585223D" w14:textId="77777777" w:rsidR="00096C5B" w:rsidRPr="00957EA2" w:rsidRDefault="00096C5B" w:rsidP="00096C5B">
      <w:pPr>
        <w:pStyle w:val="Paragraphedeliste"/>
        <w:rPr>
          <w:rFonts w:cstheme="minorHAnsi"/>
        </w:rPr>
      </w:pPr>
    </w:p>
    <w:p w14:paraId="07999E8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637BA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8AC07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007053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60540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284F8E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D79BF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4D4D4B" w14:textId="2C22B71D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9B29D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A1C12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17CB6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79418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ED3855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3B089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B5E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7C2C9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C6BD2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A541C8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7D7FF5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6BE70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A8ACE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1C73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85C13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515A6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0606F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455BF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E650C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B611D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D7A21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71907D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C0E03A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C67029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DB15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D2B8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F3DA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07AE87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BF21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6779C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B8CD4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5A8A0F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1C957F" w14:textId="2664F285" w:rsidR="00096C5B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B8AF16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AD3DB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A265F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31CF9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F56F8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C382AE" w14:textId="77777777" w:rsidR="006E47F9" w:rsidRPr="00957EA2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790662" w14:textId="77777777" w:rsidR="006E47F9" w:rsidRPr="00957EA2" w:rsidRDefault="006E47F9" w:rsidP="006E47F9">
      <w:pPr>
        <w:pStyle w:val="Paragraphedeliste"/>
        <w:ind w:left="360"/>
        <w:rPr>
          <w:rFonts w:cstheme="minorHAnsi"/>
        </w:rPr>
      </w:pPr>
    </w:p>
    <w:p w14:paraId="00FBEB0E" w14:textId="77777777" w:rsidR="00096C5B" w:rsidRPr="00957EA2" w:rsidRDefault="00096C5B" w:rsidP="00096C5B">
      <w:pPr>
        <w:pStyle w:val="Paragraphedeliste"/>
        <w:rPr>
          <w:rFonts w:cstheme="minorHAnsi"/>
        </w:rPr>
      </w:pPr>
    </w:p>
    <w:p w14:paraId="16AE9283" w14:textId="7CA4575D" w:rsidR="00341727" w:rsidRPr="006E47F9" w:rsidRDefault="00341727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</w:rPr>
        <w:t>MISE EN PLACE DES PROCESSUS ET OUTILS DE NATURE A SECURISER ET OPTIMISER LES CYCLES DE VIE CONTRACTUELS</w:t>
      </w:r>
      <w:r w:rsidR="00611523" w:rsidRPr="006E47F9">
        <w:rPr>
          <w:rFonts w:cstheme="minorHAnsi"/>
          <w:color w:val="0070C0"/>
          <w:sz w:val="24"/>
        </w:rPr>
        <w:t xml:space="preserve"> </w:t>
      </w:r>
      <w:r w:rsidR="00611523" w:rsidRPr="006E47F9">
        <w:rPr>
          <w:rFonts w:cstheme="minorHAnsi"/>
          <w:color w:val="0070C0"/>
        </w:rPr>
        <w:t>(Listez ici les processus et outils ainsi que leurs objectifs – 10 maximum)</w:t>
      </w:r>
    </w:p>
    <w:p w14:paraId="7007A69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08DD56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40AA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D077B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8DD49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2088C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BEE3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298B9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20201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DD42F9" w14:textId="7B4CB09B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5F34D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7B8CB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D1926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E98DE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F5714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80821B0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B0135C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879E3A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1F199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2692C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5DA723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5C037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CFEC10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3F21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4E59EE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0E40E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5DC220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913219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DFD7C8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9ED727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B0CF1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20613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E31926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EC992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5FF09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22893D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BF7B1C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86B866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10850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CBFBF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8E02D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30F5F85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FD06FB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5ADB8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AA5BE2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7C1F9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D53D72" w14:textId="2FF32FEA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F81FA1A" w14:textId="5B4047F6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5C7612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E7164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4E2DA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A396E2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43A0E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10B72F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2D545B" w14:textId="7F5FECEA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709E4B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9879DB" w14:textId="5113D8A2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16AA38F" w14:textId="1BDF6212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8FCA6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454FD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7DC76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3586E4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C211B2" w14:textId="228C4150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BFD08B" w14:textId="4A1D5DED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48A1AD6" w14:textId="44DBC7B3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88F2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F46352E" w14:textId="194E88B2" w:rsidR="00341727" w:rsidRPr="006E47F9" w:rsidRDefault="00DA5957" w:rsidP="00957EA2">
      <w:pPr>
        <w:pStyle w:val="Paragraphedeliste"/>
        <w:numPr>
          <w:ilvl w:val="0"/>
          <w:numId w:val="22"/>
        </w:numPr>
        <w:rPr>
          <w:rFonts w:cstheme="minorHAnsi"/>
          <w:b/>
          <w:color w:val="0070C0"/>
        </w:rPr>
      </w:pPr>
      <w:r w:rsidRPr="006E47F9">
        <w:rPr>
          <w:rFonts w:cstheme="minorHAnsi"/>
          <w:b/>
          <w:color w:val="0070C0"/>
          <w:sz w:val="24"/>
        </w:rPr>
        <w:t xml:space="preserve">PARTAGE ET CAPITALISATION AU SEIN DE LA COMMUNAUTE DES CONTRACT MANAGERS </w:t>
      </w:r>
      <w:r w:rsidRPr="006E47F9">
        <w:rPr>
          <w:rFonts w:cstheme="minorHAnsi"/>
          <w:color w:val="0070C0"/>
        </w:rPr>
        <w:t xml:space="preserve">(Détaillez ici les modalités d’échanges et de capitalisation sur expérience entre les Contract Managers </w:t>
      </w:r>
      <w:r w:rsidR="006E47F9">
        <w:rPr>
          <w:rFonts w:cstheme="minorHAnsi"/>
          <w:color w:val="0070C0"/>
        </w:rPr>
        <w:t>du département)</w:t>
      </w:r>
    </w:p>
    <w:p w14:paraId="3433666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EB47F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33C4F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817039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F211A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CCE7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4A8D8E3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C953E6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487C94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40F2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EB6EA9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A52876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2197D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CB050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8B881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F007C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67946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B5A40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61EA7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6BEBB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3E65EF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D939D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C8DF4C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F3891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E0518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9A3F41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D90176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D19C82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121956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6C901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FDFB0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7C12F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9EFFA53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631A4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2F393E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7E89D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27A02E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CE189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691DCA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CBBCC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16EA4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27600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29C583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F0339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3F8990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14561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E37EDC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A9A5F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50C7D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31144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0ED45A" w14:textId="1C3F9483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F5645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179A8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B8EF73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ADF2B6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A44F6C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6F59076" w14:textId="77777777" w:rsidR="00DA5957" w:rsidRPr="00957EA2" w:rsidRDefault="00DA5957" w:rsidP="00DA5957">
      <w:pPr>
        <w:rPr>
          <w:rFonts w:cstheme="minorHAnsi"/>
          <w:b/>
        </w:rPr>
      </w:pPr>
    </w:p>
    <w:p w14:paraId="38E6E3FE" w14:textId="6D2FE21A" w:rsidR="00DA5957" w:rsidRPr="006E47F9" w:rsidRDefault="00DA5957" w:rsidP="00957EA2">
      <w:pPr>
        <w:pStyle w:val="Paragraphedeliste"/>
        <w:numPr>
          <w:ilvl w:val="0"/>
          <w:numId w:val="22"/>
        </w:numPr>
        <w:jc w:val="both"/>
        <w:rPr>
          <w:rFonts w:cstheme="minorHAnsi"/>
          <w:color w:val="0070C0"/>
          <w:sz w:val="20"/>
        </w:rPr>
      </w:pPr>
      <w:r w:rsidRPr="006E47F9">
        <w:rPr>
          <w:rFonts w:cstheme="minorHAnsi"/>
          <w:b/>
          <w:color w:val="0070C0"/>
          <w:sz w:val="24"/>
        </w:rPr>
        <w:t>PUBLICATIONS</w:t>
      </w:r>
      <w:r w:rsidR="00F1258A" w:rsidRPr="006E47F9">
        <w:rPr>
          <w:rFonts w:cstheme="minorHAnsi"/>
          <w:b/>
          <w:color w:val="0070C0"/>
          <w:sz w:val="24"/>
        </w:rPr>
        <w:t xml:space="preserve"> ET COMMUNICATION</w:t>
      </w:r>
      <w:r w:rsidRPr="006E47F9">
        <w:rPr>
          <w:rFonts w:cstheme="minorHAnsi"/>
          <w:b/>
          <w:color w:val="0070C0"/>
          <w:sz w:val="24"/>
        </w:rPr>
        <w:t xml:space="preserve"> </w:t>
      </w:r>
      <w:r w:rsidRPr="006E47F9">
        <w:rPr>
          <w:rFonts w:cstheme="minorHAnsi"/>
          <w:color w:val="0070C0"/>
        </w:rPr>
        <w:t>(Indiquez ici si des publications internes ou externes</w:t>
      </w:r>
      <w:r w:rsidR="00F1258A" w:rsidRPr="006E47F9">
        <w:rPr>
          <w:rFonts w:cstheme="minorHAnsi"/>
          <w:color w:val="0070C0"/>
        </w:rPr>
        <w:t xml:space="preserve"> ou des actions de communication</w:t>
      </w:r>
      <w:r w:rsidRPr="006E47F9">
        <w:rPr>
          <w:rFonts w:cstheme="minorHAnsi"/>
          <w:color w:val="0070C0"/>
        </w:rPr>
        <w:t xml:space="preserve"> </w:t>
      </w:r>
      <w:r w:rsidR="00F1258A" w:rsidRPr="006E47F9">
        <w:rPr>
          <w:rFonts w:cstheme="minorHAnsi"/>
          <w:color w:val="0070C0"/>
        </w:rPr>
        <w:t xml:space="preserve">relatives au Contract Management </w:t>
      </w:r>
      <w:r w:rsidRPr="006E47F9">
        <w:rPr>
          <w:rFonts w:cstheme="minorHAnsi"/>
          <w:color w:val="0070C0"/>
        </w:rPr>
        <w:t>ont été réalisé</w:t>
      </w:r>
      <w:r w:rsidR="00F1258A" w:rsidRPr="006E47F9">
        <w:rPr>
          <w:rFonts w:cstheme="minorHAnsi"/>
          <w:color w:val="0070C0"/>
        </w:rPr>
        <w:t>e</w:t>
      </w:r>
      <w:r w:rsidRPr="006E47F9">
        <w:rPr>
          <w:rFonts w:cstheme="minorHAnsi"/>
          <w:color w:val="0070C0"/>
        </w:rPr>
        <w:t xml:space="preserve">s par </w:t>
      </w:r>
      <w:r w:rsidR="00F1258A" w:rsidRPr="006E47F9">
        <w:rPr>
          <w:rFonts w:cstheme="minorHAnsi"/>
          <w:color w:val="0070C0"/>
        </w:rPr>
        <w:t xml:space="preserve">la communauté des Contract Managers </w:t>
      </w:r>
      <w:r w:rsidR="006E47F9">
        <w:rPr>
          <w:rFonts w:cstheme="minorHAnsi"/>
          <w:color w:val="0070C0"/>
        </w:rPr>
        <w:t>de l’entreprise</w:t>
      </w:r>
      <w:r w:rsidR="00F1258A" w:rsidRPr="006E47F9">
        <w:rPr>
          <w:rFonts w:cstheme="minorHAnsi"/>
          <w:color w:val="0070C0"/>
        </w:rPr>
        <w:t> : intranet, évènements internes, publications dans la presse spécialisées, etc…)</w:t>
      </w:r>
      <w:r w:rsidRPr="006E47F9">
        <w:rPr>
          <w:rFonts w:cstheme="minorHAnsi"/>
          <w:color w:val="0070C0"/>
        </w:rPr>
        <w:t xml:space="preserve"> </w:t>
      </w:r>
    </w:p>
    <w:p w14:paraId="1D2D03B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2F4648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C0D80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52D11C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0F31A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AF1401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33A8F0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CE4D4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1A8FBC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CED19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B4B435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163C81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FEC4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7CB5FB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0248F0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590EB2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9ABDB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26D014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D7CF6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43D442B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D6CE89B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246AFC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E2915D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938DB0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38C07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3D66E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A2AB66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965A5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113D5C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FD12E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7CAF91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C1D02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5B2D06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DB3C9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B1090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B55CD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B8710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3D45B0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4B5EF32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2A613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lastRenderedPageBreak/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37A04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28957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0D1A89" w14:textId="7A5377D1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6BFE9F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B7E72C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D0721C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5A79A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9D168E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B1B87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9FD70B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D9CFA8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1003C3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1120D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CA37292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6F4B3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9A65B4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43D78E" w14:textId="77777777" w:rsidR="00DA5957" w:rsidRPr="00957EA2" w:rsidRDefault="00DA5957" w:rsidP="00DA5957">
      <w:pPr>
        <w:rPr>
          <w:rFonts w:cstheme="minorHAnsi"/>
          <w:b/>
        </w:rPr>
      </w:pPr>
    </w:p>
    <w:p w14:paraId="7E103F78" w14:textId="201E3CE3" w:rsidR="00F1258A" w:rsidRPr="006E47F9" w:rsidRDefault="00F1258A" w:rsidP="00957EA2">
      <w:pPr>
        <w:pStyle w:val="Paragraphedeliste"/>
        <w:numPr>
          <w:ilvl w:val="0"/>
          <w:numId w:val="22"/>
        </w:numPr>
        <w:rPr>
          <w:rFonts w:cstheme="minorHAnsi"/>
          <w:color w:val="0070C0"/>
        </w:rPr>
      </w:pPr>
      <w:r w:rsidRPr="006E47F9">
        <w:rPr>
          <w:rFonts w:cstheme="minorHAnsi"/>
          <w:b/>
          <w:color w:val="0070C0"/>
          <w:sz w:val="24"/>
          <w:szCs w:val="24"/>
        </w:rPr>
        <w:t xml:space="preserve">INDEPENDANCE </w:t>
      </w:r>
      <w:r w:rsidR="006E47F9">
        <w:rPr>
          <w:rFonts w:cstheme="minorHAnsi"/>
          <w:b/>
          <w:color w:val="0070C0"/>
          <w:sz w:val="24"/>
          <w:szCs w:val="24"/>
        </w:rPr>
        <w:t xml:space="preserve">DU DEPARTEMENT CONTRACT </w:t>
      </w:r>
      <w:r w:rsidRPr="006E47F9">
        <w:rPr>
          <w:rFonts w:cstheme="minorHAnsi"/>
          <w:b/>
          <w:color w:val="0070C0"/>
          <w:sz w:val="24"/>
          <w:szCs w:val="24"/>
        </w:rPr>
        <w:t>MANAGEMENT</w:t>
      </w:r>
      <w:r w:rsidRPr="006E47F9">
        <w:rPr>
          <w:rFonts w:cstheme="minorHAnsi"/>
          <w:b/>
          <w:color w:val="0070C0"/>
        </w:rPr>
        <w:t xml:space="preserve"> </w:t>
      </w:r>
      <w:r w:rsidRPr="006E47F9">
        <w:rPr>
          <w:rFonts w:cstheme="minorHAnsi"/>
          <w:color w:val="0070C0"/>
        </w:rPr>
        <w:t xml:space="preserve">(Précisez ici ce qui permet </w:t>
      </w:r>
      <w:r w:rsidR="006E47F9">
        <w:rPr>
          <w:rFonts w:cstheme="minorHAnsi"/>
          <w:color w:val="0070C0"/>
        </w:rPr>
        <w:t xml:space="preserve">au </w:t>
      </w:r>
      <w:r w:rsidRPr="006E47F9">
        <w:rPr>
          <w:rFonts w:cstheme="minorHAnsi"/>
          <w:color w:val="0070C0"/>
        </w:rPr>
        <w:t>Contract Man</w:t>
      </w:r>
      <w:r w:rsidR="0016573A">
        <w:rPr>
          <w:rFonts w:cstheme="minorHAnsi"/>
          <w:color w:val="0070C0"/>
        </w:rPr>
        <w:t>a</w:t>
      </w:r>
      <w:r w:rsidRPr="006E47F9">
        <w:rPr>
          <w:rFonts w:cstheme="minorHAnsi"/>
          <w:color w:val="0070C0"/>
        </w:rPr>
        <w:t>gement</w:t>
      </w:r>
      <w:r w:rsidR="0016573A">
        <w:rPr>
          <w:rFonts w:cstheme="minorHAnsi"/>
          <w:color w:val="0070C0"/>
        </w:rPr>
        <w:t>,</w:t>
      </w:r>
      <w:r w:rsidR="006E47F9">
        <w:rPr>
          <w:rFonts w:cstheme="minorHAnsi"/>
          <w:color w:val="0070C0"/>
        </w:rPr>
        <w:t xml:space="preserve"> au sein de votre entreprise</w:t>
      </w:r>
      <w:r w:rsidR="0016573A">
        <w:rPr>
          <w:rFonts w:cstheme="minorHAnsi"/>
          <w:color w:val="0070C0"/>
        </w:rPr>
        <w:t>,</w:t>
      </w:r>
      <w:r w:rsidRPr="006E47F9">
        <w:rPr>
          <w:rFonts w:cstheme="minorHAnsi"/>
          <w:color w:val="0070C0"/>
        </w:rPr>
        <w:t xml:space="preserve"> de bénéficier d’une indépendance de nature à faciliter sa mission et l’atteinte de ses objectifs)</w:t>
      </w:r>
    </w:p>
    <w:p w14:paraId="585F4BF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AF2546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9C5E5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2DCEE0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A5418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ECF21C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05578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3EBA59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23BCF1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B84ABA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BB9062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D9E5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216FB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EC6903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97BA0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C8071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1C4DCD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858012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3072E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B5FEC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FC3532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A918047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AF2F7B6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15EBB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2019DB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30BFFB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5F17E1" w14:textId="77777777" w:rsidR="006E47F9" w:rsidRPr="00957EA2" w:rsidRDefault="006E47F9" w:rsidP="006E47F9">
      <w:pPr>
        <w:rPr>
          <w:rFonts w:cstheme="minorHAnsi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123F6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BAA8AC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99ECF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424E4A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6648620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97A60F4" w14:textId="77777777" w:rsidR="006E47F9" w:rsidRP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E636B3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8CD448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5C9A35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38B12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5080B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0663D9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55157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425EAC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DAD778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2CFC47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B1199D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0309D1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4064069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EE1CE90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BE630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E9A8A3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7F7255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3F5F85CB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E9C8FC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74435E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ED5E299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E62DA14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391F94" w14:textId="587695D7" w:rsidR="00413FFB" w:rsidRPr="00957EA2" w:rsidRDefault="00413FFB" w:rsidP="00F1258A">
      <w:pPr>
        <w:rPr>
          <w:rFonts w:cstheme="minorHAnsi"/>
        </w:rPr>
      </w:pPr>
      <w:r w:rsidRPr="00957EA2">
        <w:rPr>
          <w:rFonts w:cstheme="minorHAnsi"/>
        </w:rPr>
        <w:br w:type="page"/>
      </w:r>
    </w:p>
    <w:p w14:paraId="62C6EA85" w14:textId="40CFD5AA" w:rsidR="00413FFB" w:rsidRPr="00957EA2" w:rsidRDefault="006E47F9" w:rsidP="00457350">
      <w:pPr>
        <w:rPr>
          <w:rFonts w:cstheme="minorHAnsi"/>
        </w:rPr>
      </w:pPr>
      <w:r>
        <w:rPr>
          <w:rFonts w:ascii="Arial" w:hAnsi="Arial" w:cs="Arial"/>
          <w:b/>
          <w:noProof/>
          <w:sz w:val="28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53F32CD" wp14:editId="1CDF317B">
            <wp:simplePos x="0" y="0"/>
            <wp:positionH relativeFrom="margin">
              <wp:align>center</wp:align>
            </wp:positionH>
            <wp:positionV relativeFrom="paragraph">
              <wp:posOffset>248423</wp:posOffset>
            </wp:positionV>
            <wp:extent cx="6360795" cy="953770"/>
            <wp:effectExtent l="0" t="0" r="190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B6A21" w14:textId="3E1EDB4C" w:rsidR="00F1258A" w:rsidRPr="00620D1B" w:rsidRDefault="00F1258A" w:rsidP="00F12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</w:rPr>
      </w:pPr>
    </w:p>
    <w:p w14:paraId="56629BDE" w14:textId="09AFF03C" w:rsidR="00F1258A" w:rsidRDefault="00F1258A" w:rsidP="00F1258A">
      <w:pPr>
        <w:rPr>
          <w:rFonts w:ascii="Arial" w:hAnsi="Arial" w:cs="Arial"/>
          <w:u w:val="single"/>
        </w:rPr>
      </w:pPr>
    </w:p>
    <w:p w14:paraId="6EC28572" w14:textId="6BED9D77" w:rsidR="006E47F9" w:rsidRDefault="006E47F9" w:rsidP="00F1258A">
      <w:pPr>
        <w:rPr>
          <w:rFonts w:ascii="Arial" w:hAnsi="Arial" w:cs="Arial"/>
          <w:u w:val="single"/>
        </w:rPr>
      </w:pPr>
    </w:p>
    <w:p w14:paraId="15BEC290" w14:textId="507102CC" w:rsidR="006E47F9" w:rsidRDefault="006E47F9" w:rsidP="00F1258A">
      <w:pPr>
        <w:rPr>
          <w:rFonts w:ascii="Arial" w:hAnsi="Arial" w:cs="Arial"/>
          <w:u w:val="single"/>
        </w:rPr>
      </w:pPr>
    </w:p>
    <w:p w14:paraId="77500EA9" w14:textId="77777777" w:rsidR="006E47F9" w:rsidRDefault="006E47F9" w:rsidP="006E47F9">
      <w:pPr>
        <w:rPr>
          <w:rFonts w:cstheme="minorHAnsi"/>
          <w:b/>
          <w:sz w:val="24"/>
          <w:szCs w:val="24"/>
          <w:u w:val="single"/>
        </w:rPr>
      </w:pPr>
    </w:p>
    <w:p w14:paraId="1A8BF212" w14:textId="52D9599F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obligatoires</w:t>
      </w:r>
    </w:p>
    <w:p w14:paraId="1F819721" w14:textId="77777777" w:rsidR="003B783E" w:rsidRPr="005C5949" w:rsidRDefault="003B783E" w:rsidP="003B783E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5C5949">
        <w:rPr>
          <w:rFonts w:cstheme="minorHAnsi"/>
          <w:sz w:val="24"/>
          <w:szCs w:val="24"/>
        </w:rPr>
        <w:t>Tout élément permettant de justifier les réponses apportées ci-dessus.</w:t>
      </w:r>
    </w:p>
    <w:p w14:paraId="7B9FE444" w14:textId="77777777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</w:p>
    <w:p w14:paraId="400508F4" w14:textId="77777777" w:rsidR="006E47F9" w:rsidRPr="004F61DB" w:rsidRDefault="006E47F9" w:rsidP="006E47F9">
      <w:pPr>
        <w:rPr>
          <w:rFonts w:cstheme="minorHAnsi"/>
          <w:b/>
          <w:sz w:val="24"/>
          <w:szCs w:val="24"/>
          <w:u w:val="single"/>
        </w:rPr>
      </w:pPr>
      <w:r w:rsidRPr="004F61DB">
        <w:rPr>
          <w:rFonts w:cstheme="minorHAnsi"/>
          <w:b/>
          <w:sz w:val="24"/>
          <w:szCs w:val="24"/>
          <w:u w:val="single"/>
        </w:rPr>
        <w:t>Annexes facultatives</w:t>
      </w:r>
    </w:p>
    <w:p w14:paraId="1C35430C" w14:textId="77777777" w:rsidR="006E47F9" w:rsidRPr="004F61DB" w:rsidRDefault="006E47F9" w:rsidP="006E47F9">
      <w:pPr>
        <w:rPr>
          <w:rFonts w:cstheme="minorHAnsi"/>
          <w:bCs/>
          <w:color w:val="116AAF"/>
          <w:sz w:val="24"/>
          <w:szCs w:val="24"/>
        </w:rPr>
      </w:pPr>
      <w:r w:rsidRPr="004F61DB">
        <w:rPr>
          <w:rFonts w:cstheme="minorHAnsi"/>
          <w:bCs/>
          <w:color w:val="116AAF"/>
          <w:sz w:val="24"/>
          <w:szCs w:val="24"/>
        </w:rPr>
        <w:t>Listez les annexes additionnelles que vous souhaitez joindre à votre dossier de candidature et qui vous semblent pertinentes pour concourir dans cette catégorie.</w:t>
      </w:r>
    </w:p>
    <w:p w14:paraId="4259E4FF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0DB2E8F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A0663C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B7ED41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B9BCE2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3406671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A6C057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02D816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CB18CE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834105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46240C5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85BAB3E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FC55605" w14:textId="77777777" w:rsidR="006E47F9" w:rsidRPr="00A932BE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081D841" w14:textId="77777777" w:rsidR="006E47F9" w:rsidRDefault="006E47F9" w:rsidP="006E4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5218AA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188936E8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30C3394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662391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987CAD" w14:textId="77777777" w:rsidR="006E47F9" w:rsidRPr="00B26AB1" w:rsidRDefault="006E47F9" w:rsidP="006E47F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5DF3E917" w14:textId="77777777" w:rsidR="006E47F9" w:rsidRPr="0061317A" w:rsidRDefault="006E47F9" w:rsidP="006E47F9">
      <w:pPr>
        <w:rPr>
          <w:rFonts w:cstheme="minorHAnsi"/>
          <w:b/>
          <w:sz w:val="28"/>
          <w:u w:val="single"/>
        </w:rPr>
      </w:pPr>
    </w:p>
    <w:p w14:paraId="1A851ADD" w14:textId="5DF3EB7A" w:rsidR="006E47F9" w:rsidRDefault="006E47F9" w:rsidP="00F1258A">
      <w:pPr>
        <w:rPr>
          <w:rFonts w:ascii="Arial" w:hAnsi="Arial" w:cs="Arial"/>
          <w:u w:val="single"/>
        </w:rPr>
      </w:pPr>
    </w:p>
    <w:p w14:paraId="719D97C9" w14:textId="23FC08F8" w:rsidR="006E47F9" w:rsidRDefault="006E47F9" w:rsidP="00F1258A">
      <w:pPr>
        <w:rPr>
          <w:rFonts w:ascii="Arial" w:hAnsi="Arial" w:cs="Arial"/>
          <w:u w:val="single"/>
        </w:rPr>
      </w:pPr>
    </w:p>
    <w:p w14:paraId="16F0CC64" w14:textId="5CF8B22E" w:rsidR="006E47F9" w:rsidRDefault="006E47F9" w:rsidP="00F1258A">
      <w:pPr>
        <w:rPr>
          <w:rFonts w:ascii="Arial" w:hAnsi="Arial" w:cs="Arial"/>
          <w:u w:val="single"/>
        </w:rPr>
      </w:pPr>
    </w:p>
    <w:p w14:paraId="4BD86C4C" w14:textId="6DE64FF0" w:rsidR="006E47F9" w:rsidRDefault="006E47F9" w:rsidP="00F1258A">
      <w:pPr>
        <w:rPr>
          <w:rFonts w:ascii="Arial" w:hAnsi="Arial" w:cs="Arial"/>
          <w:u w:val="single"/>
        </w:rPr>
      </w:pPr>
    </w:p>
    <w:p w14:paraId="3795AB71" w14:textId="2E419651" w:rsidR="006E47F9" w:rsidRDefault="006E47F9" w:rsidP="00F1258A">
      <w:pPr>
        <w:rPr>
          <w:rFonts w:ascii="Arial" w:hAnsi="Arial" w:cs="Arial"/>
          <w:u w:val="single"/>
        </w:rPr>
      </w:pPr>
    </w:p>
    <w:p w14:paraId="25307C9E" w14:textId="15E41495" w:rsidR="006E47F9" w:rsidRDefault="006E47F9" w:rsidP="00F1258A">
      <w:pPr>
        <w:rPr>
          <w:rFonts w:ascii="Arial" w:hAnsi="Arial" w:cs="Arial"/>
          <w:u w:val="single"/>
        </w:rPr>
      </w:pPr>
    </w:p>
    <w:sectPr w:rsidR="006E47F9" w:rsidSect="00B64369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EED7" w14:textId="77777777" w:rsidR="00D760A7" w:rsidRDefault="00D760A7" w:rsidP="002714CA">
      <w:pPr>
        <w:spacing w:after="0" w:line="240" w:lineRule="auto"/>
      </w:pPr>
      <w:r>
        <w:separator/>
      </w:r>
    </w:p>
  </w:endnote>
  <w:endnote w:type="continuationSeparator" w:id="0">
    <w:p w14:paraId="393BD208" w14:textId="77777777" w:rsidR="00D760A7" w:rsidRDefault="00D760A7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17E4" w14:textId="66F14A4B" w:rsidR="00957EA2" w:rsidRDefault="006B3A3E">
    <w:pPr>
      <w:pStyle w:val="Pieddepage"/>
    </w:pPr>
    <w:r>
      <w:rPr>
        <w:noProof/>
      </w:rPr>
      <w:drawing>
        <wp:inline distT="0" distB="0" distL="0" distR="0" wp14:anchorId="51BBFF01" wp14:editId="3432A873">
          <wp:extent cx="870979" cy="213989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EA2">
      <w:t xml:space="preserve">    </w:t>
    </w:r>
    <w:r w:rsidR="00957EA2" w:rsidRPr="00B64369">
      <w:rPr>
        <w:rFonts w:ascii="Calibri" w:eastAsia="Calibri" w:hAnsi="Calibri" w:cs="Times New Roman"/>
      </w:rPr>
      <w:tab/>
    </w:r>
    <w:r w:rsidR="003B783E">
      <w:rPr>
        <w:rFonts w:ascii="Calibri" w:eastAsia="Calibri" w:hAnsi="Calibri" w:cs="Times New Roman"/>
      </w:rPr>
      <w:t xml:space="preserve">                             </w:t>
    </w:r>
    <w:r w:rsidR="00957EA2" w:rsidRPr="005B1FBB">
      <w:rPr>
        <w:rFonts w:ascii="Calibri" w:eastAsia="Calibri" w:hAnsi="Calibri" w:cs="Times New Roman"/>
        <w:color w:val="0F6FC6"/>
        <w:sz w:val="14"/>
      </w:rPr>
      <w:t>DOSSIER DE CANDIDATURE OFFICIEL AUX « TROPHEES DU CONTRACT MANAGEMENT »</w:t>
    </w:r>
    <w:r w:rsidR="00957EA2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begin"/>
    </w:r>
    <w:r w:rsidR="00957EA2" w:rsidRPr="00B64369">
      <w:rPr>
        <w:rFonts w:ascii="Calibri" w:eastAsia="Calibri" w:hAnsi="Calibri" w:cs="Times New Roman"/>
        <w:color w:val="0F6FC6"/>
        <w:sz w:val="16"/>
      </w:rPr>
      <w:instrText>PAGE   \* MERGEFORMAT</w:instrText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separate"/>
    </w:r>
    <w:r w:rsidR="00D65D3F">
      <w:rPr>
        <w:rFonts w:ascii="Calibri" w:eastAsia="Calibri" w:hAnsi="Calibri" w:cs="Times New Roman"/>
        <w:noProof/>
        <w:color w:val="0F6FC6"/>
        <w:sz w:val="16"/>
      </w:rPr>
      <w:t>13</w:t>
    </w:r>
    <w:r w:rsidR="00957EA2" w:rsidRPr="00B64369">
      <w:rPr>
        <w:rFonts w:ascii="Calibri" w:eastAsia="Calibri" w:hAnsi="Calibri" w:cs="Times New Roman"/>
        <w:color w:val="0F6FC6"/>
        <w:sz w:val="16"/>
      </w:rPr>
      <w:fldChar w:fldCharType="end"/>
    </w:r>
    <w:r w:rsidR="00957EA2">
      <w:rPr>
        <w:rFonts w:ascii="Calibri" w:eastAsia="Calibri" w:hAnsi="Calibri" w:cs="Times New Roman"/>
        <w:color w:val="0F6FC6"/>
        <w:sz w:val="16"/>
      </w:rPr>
      <w:t xml:space="preserve"> </w:t>
    </w:r>
    <w:r w:rsidR="00957EA2">
      <w:ptab w:relativeTo="margin" w:alignment="center" w:leader="none"/>
    </w:r>
    <w:r w:rsidR="00957EA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AE25" w14:textId="77777777" w:rsidR="00D760A7" w:rsidRDefault="00D760A7" w:rsidP="002714CA">
      <w:pPr>
        <w:spacing w:after="0" w:line="240" w:lineRule="auto"/>
      </w:pPr>
      <w:r>
        <w:separator/>
      </w:r>
    </w:p>
  </w:footnote>
  <w:footnote w:type="continuationSeparator" w:id="0">
    <w:p w14:paraId="5E27A125" w14:textId="77777777" w:rsidR="00D760A7" w:rsidRDefault="00D760A7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166A" w14:textId="77777777" w:rsidR="00957EA2" w:rsidRDefault="00957EA2" w:rsidP="00D53469">
    <w:pPr>
      <w:pStyle w:val="En-tte"/>
    </w:pPr>
  </w:p>
  <w:p w14:paraId="2933A8D1" w14:textId="77777777" w:rsidR="00957EA2" w:rsidRDefault="00957E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E79ABA1E"/>
    <w:lvl w:ilvl="0" w:tplc="842A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80DE36D0"/>
    <w:lvl w:ilvl="0" w:tplc="54500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73054">
    <w:abstractNumId w:val="12"/>
  </w:num>
  <w:num w:numId="2" w16cid:durableId="1111246622">
    <w:abstractNumId w:val="14"/>
  </w:num>
  <w:num w:numId="3" w16cid:durableId="4140477">
    <w:abstractNumId w:val="24"/>
  </w:num>
  <w:num w:numId="4" w16cid:durableId="1621642447">
    <w:abstractNumId w:val="26"/>
  </w:num>
  <w:num w:numId="5" w16cid:durableId="1363559145">
    <w:abstractNumId w:val="25"/>
  </w:num>
  <w:num w:numId="6" w16cid:durableId="1640843885">
    <w:abstractNumId w:val="18"/>
  </w:num>
  <w:num w:numId="7" w16cid:durableId="182866960">
    <w:abstractNumId w:val="6"/>
  </w:num>
  <w:num w:numId="8" w16cid:durableId="224681383">
    <w:abstractNumId w:val="5"/>
  </w:num>
  <w:num w:numId="9" w16cid:durableId="1960912838">
    <w:abstractNumId w:val="13"/>
  </w:num>
  <w:num w:numId="10" w16cid:durableId="1129589580">
    <w:abstractNumId w:val="1"/>
  </w:num>
  <w:num w:numId="11" w16cid:durableId="12190709">
    <w:abstractNumId w:val="2"/>
  </w:num>
  <w:num w:numId="12" w16cid:durableId="1031342016">
    <w:abstractNumId w:val="19"/>
  </w:num>
  <w:num w:numId="13" w16cid:durableId="552082420">
    <w:abstractNumId w:val="11"/>
  </w:num>
  <w:num w:numId="14" w16cid:durableId="1806312596">
    <w:abstractNumId w:val="31"/>
  </w:num>
  <w:num w:numId="15" w16cid:durableId="1628119935">
    <w:abstractNumId w:val="21"/>
  </w:num>
  <w:num w:numId="16" w16cid:durableId="1564482470">
    <w:abstractNumId w:val="32"/>
  </w:num>
  <w:num w:numId="17" w16cid:durableId="716396996">
    <w:abstractNumId w:val="10"/>
  </w:num>
  <w:num w:numId="18" w16cid:durableId="1219512665">
    <w:abstractNumId w:val="0"/>
  </w:num>
  <w:num w:numId="19" w16cid:durableId="22172722">
    <w:abstractNumId w:val="16"/>
  </w:num>
  <w:num w:numId="20" w16cid:durableId="670647383">
    <w:abstractNumId w:val="17"/>
  </w:num>
  <w:num w:numId="21" w16cid:durableId="788209130">
    <w:abstractNumId w:val="7"/>
  </w:num>
  <w:num w:numId="22" w16cid:durableId="2007125747">
    <w:abstractNumId w:val="33"/>
  </w:num>
  <w:num w:numId="23" w16cid:durableId="727000331">
    <w:abstractNumId w:val="3"/>
  </w:num>
  <w:num w:numId="24" w16cid:durableId="1259828597">
    <w:abstractNumId w:val="4"/>
  </w:num>
  <w:num w:numId="25" w16cid:durableId="1975719661">
    <w:abstractNumId w:val="8"/>
  </w:num>
  <w:num w:numId="26" w16cid:durableId="340590915">
    <w:abstractNumId w:val="20"/>
  </w:num>
  <w:num w:numId="27" w16cid:durableId="760640620">
    <w:abstractNumId w:val="30"/>
  </w:num>
  <w:num w:numId="28" w16cid:durableId="1138062126">
    <w:abstractNumId w:val="23"/>
  </w:num>
  <w:num w:numId="29" w16cid:durableId="1505822050">
    <w:abstractNumId w:val="22"/>
  </w:num>
  <w:num w:numId="30" w16cid:durableId="622273066">
    <w:abstractNumId w:val="27"/>
  </w:num>
  <w:num w:numId="31" w16cid:durableId="254672941">
    <w:abstractNumId w:val="29"/>
  </w:num>
  <w:num w:numId="32" w16cid:durableId="2002736102">
    <w:abstractNumId w:val="28"/>
  </w:num>
  <w:num w:numId="33" w16cid:durableId="881475273">
    <w:abstractNumId w:val="15"/>
  </w:num>
  <w:num w:numId="34" w16cid:durableId="1782841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87ED7"/>
    <w:rsid w:val="00096C5B"/>
    <w:rsid w:val="000A4CE5"/>
    <w:rsid w:val="000D1D54"/>
    <w:rsid w:val="000D55A6"/>
    <w:rsid w:val="000D7C26"/>
    <w:rsid w:val="00112993"/>
    <w:rsid w:val="0016573A"/>
    <w:rsid w:val="00172328"/>
    <w:rsid w:val="001910C9"/>
    <w:rsid w:val="001B0C7D"/>
    <w:rsid w:val="002714CA"/>
    <w:rsid w:val="0027151C"/>
    <w:rsid w:val="002A69D8"/>
    <w:rsid w:val="002F3184"/>
    <w:rsid w:val="0031008F"/>
    <w:rsid w:val="00323E89"/>
    <w:rsid w:val="00341727"/>
    <w:rsid w:val="003501DB"/>
    <w:rsid w:val="003A2B8C"/>
    <w:rsid w:val="003A6C71"/>
    <w:rsid w:val="003B783E"/>
    <w:rsid w:val="003E328A"/>
    <w:rsid w:val="00413FFB"/>
    <w:rsid w:val="0043242A"/>
    <w:rsid w:val="0043304F"/>
    <w:rsid w:val="00457350"/>
    <w:rsid w:val="0048717F"/>
    <w:rsid w:val="004B6DA8"/>
    <w:rsid w:val="004D2EEA"/>
    <w:rsid w:val="005378A3"/>
    <w:rsid w:val="00565C00"/>
    <w:rsid w:val="0056790A"/>
    <w:rsid w:val="005B1FBB"/>
    <w:rsid w:val="005B3162"/>
    <w:rsid w:val="005D3C46"/>
    <w:rsid w:val="005E7E58"/>
    <w:rsid w:val="006044CC"/>
    <w:rsid w:val="00611523"/>
    <w:rsid w:val="00620D1B"/>
    <w:rsid w:val="00640076"/>
    <w:rsid w:val="00691073"/>
    <w:rsid w:val="006A6340"/>
    <w:rsid w:val="006B3A3E"/>
    <w:rsid w:val="006B72A4"/>
    <w:rsid w:val="006D1700"/>
    <w:rsid w:val="006D2A6F"/>
    <w:rsid w:val="006E0B43"/>
    <w:rsid w:val="006E47F9"/>
    <w:rsid w:val="006F0150"/>
    <w:rsid w:val="006F6280"/>
    <w:rsid w:val="00701DA8"/>
    <w:rsid w:val="00743774"/>
    <w:rsid w:val="00765AF1"/>
    <w:rsid w:val="0078104B"/>
    <w:rsid w:val="007B0378"/>
    <w:rsid w:val="007B3572"/>
    <w:rsid w:val="007B3AF6"/>
    <w:rsid w:val="007E2CF9"/>
    <w:rsid w:val="007F47F1"/>
    <w:rsid w:val="00857B51"/>
    <w:rsid w:val="00883E77"/>
    <w:rsid w:val="008C2FEE"/>
    <w:rsid w:val="008E1D6E"/>
    <w:rsid w:val="0091213D"/>
    <w:rsid w:val="00931983"/>
    <w:rsid w:val="00932B0E"/>
    <w:rsid w:val="00954629"/>
    <w:rsid w:val="0095650A"/>
    <w:rsid w:val="00957EA2"/>
    <w:rsid w:val="00962009"/>
    <w:rsid w:val="00976EF7"/>
    <w:rsid w:val="009B2725"/>
    <w:rsid w:val="00A10F49"/>
    <w:rsid w:val="00A16C84"/>
    <w:rsid w:val="00A30BFF"/>
    <w:rsid w:val="00A82A0D"/>
    <w:rsid w:val="00A932BE"/>
    <w:rsid w:val="00AC45BE"/>
    <w:rsid w:val="00AD77F6"/>
    <w:rsid w:val="00B526CE"/>
    <w:rsid w:val="00B55599"/>
    <w:rsid w:val="00B64369"/>
    <w:rsid w:val="00B74C05"/>
    <w:rsid w:val="00B93D80"/>
    <w:rsid w:val="00BA3D25"/>
    <w:rsid w:val="00BD10C8"/>
    <w:rsid w:val="00C2096E"/>
    <w:rsid w:val="00CA7E27"/>
    <w:rsid w:val="00D10C6A"/>
    <w:rsid w:val="00D14301"/>
    <w:rsid w:val="00D3348F"/>
    <w:rsid w:val="00D53469"/>
    <w:rsid w:val="00D55B42"/>
    <w:rsid w:val="00D633D1"/>
    <w:rsid w:val="00D65D3F"/>
    <w:rsid w:val="00D760A7"/>
    <w:rsid w:val="00DA5957"/>
    <w:rsid w:val="00DA5E4F"/>
    <w:rsid w:val="00DB0392"/>
    <w:rsid w:val="00DB1454"/>
    <w:rsid w:val="00DC1A19"/>
    <w:rsid w:val="00E32EE8"/>
    <w:rsid w:val="00E374F1"/>
    <w:rsid w:val="00E5476A"/>
    <w:rsid w:val="00E74BE8"/>
    <w:rsid w:val="00E93B4E"/>
    <w:rsid w:val="00EA60D9"/>
    <w:rsid w:val="00EC21BD"/>
    <w:rsid w:val="00EE317F"/>
    <w:rsid w:val="00F04B97"/>
    <w:rsid w:val="00F123E2"/>
    <w:rsid w:val="00F1258A"/>
    <w:rsid w:val="00F37A71"/>
    <w:rsid w:val="00F43CF2"/>
    <w:rsid w:val="00FB5B69"/>
    <w:rsid w:val="00FC43C2"/>
    <w:rsid w:val="00FE21D0"/>
    <w:rsid w:val="00FF504A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C7B6-C861-434E-8B2B-CE949A5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3504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Grégory Leveau</cp:lastModifiedBy>
  <cp:revision>2</cp:revision>
  <dcterms:created xsi:type="dcterms:W3CDTF">2023-01-19T09:19:00Z</dcterms:created>
  <dcterms:modified xsi:type="dcterms:W3CDTF">2023-01-19T09:19:00Z</dcterms:modified>
</cp:coreProperties>
</file>